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7F83" w:rsidRPr="00496EE8" w:rsidRDefault="00230DBC" w:rsidP="00496EE8">
      <w:pPr>
        <w:rPr>
          <w:sz w:val="24"/>
          <w:szCs w:val="24"/>
        </w:rPr>
      </w:pPr>
      <w:r w:rsidRPr="00496EE8">
        <w:rPr>
          <w:b/>
          <w:bCs/>
          <w:noProof/>
          <w:sz w:val="24"/>
          <w:szCs w:val="24"/>
          <w:lang w:eastAsia="el-GR"/>
        </w:rPr>
        <w:drawing>
          <wp:anchor distT="0" distB="0" distL="114300" distR="114300" simplePos="0" relativeHeight="251658240" behindDoc="1" locked="0" layoutInCell="1" allowOverlap="1">
            <wp:simplePos x="0" y="0"/>
            <wp:positionH relativeFrom="margin">
              <wp:align>left</wp:align>
            </wp:positionH>
            <wp:positionV relativeFrom="paragraph">
              <wp:posOffset>285750</wp:posOffset>
            </wp:positionV>
            <wp:extent cx="3400425" cy="2319020"/>
            <wp:effectExtent l="0" t="0" r="0" b="5080"/>
            <wp:wrapTight wrapText="bothSides">
              <wp:wrapPolygon edited="0">
                <wp:start x="0" y="0"/>
                <wp:lineTo x="0" y="21470"/>
                <wp:lineTo x="21418" y="21470"/>
                <wp:lineTo x="21418" y="0"/>
                <wp:lineTo x="0" y="0"/>
              </wp:wrapPolygon>
            </wp:wrapTight>
            <wp:docPr id="118095579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55792" name="Εικόνα 1180955792"/>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24518" cy="2335802"/>
                    </a:xfrm>
                    <a:prstGeom prst="rect">
                      <a:avLst/>
                    </a:prstGeom>
                  </pic:spPr>
                </pic:pic>
              </a:graphicData>
            </a:graphic>
          </wp:anchor>
        </w:drawing>
      </w:r>
      <w:r w:rsidR="00432222" w:rsidRPr="00496EE8">
        <w:rPr>
          <w:b/>
          <w:bCs/>
          <w:sz w:val="24"/>
          <w:szCs w:val="24"/>
        </w:rPr>
        <w:t>Δελτίο Τύπου</w:t>
      </w:r>
      <w:r w:rsidR="00496EE8" w:rsidRPr="00496EE8">
        <w:rPr>
          <w:b/>
          <w:bCs/>
          <w:sz w:val="24"/>
          <w:szCs w:val="24"/>
        </w:rPr>
        <w:t>:</w:t>
      </w:r>
      <w:r w:rsidR="00496EE8">
        <w:rPr>
          <w:b/>
          <w:bCs/>
          <w:sz w:val="24"/>
          <w:szCs w:val="24"/>
        </w:rPr>
        <w:t xml:space="preserve"> </w:t>
      </w:r>
      <w:r w:rsidR="00496EE8" w:rsidRPr="00496EE8">
        <w:rPr>
          <w:b/>
          <w:bCs/>
          <w:sz w:val="24"/>
          <w:szCs w:val="24"/>
        </w:rPr>
        <w:t>το 1</w:t>
      </w:r>
      <w:r w:rsidR="00496EE8" w:rsidRPr="00496EE8">
        <w:rPr>
          <w:b/>
          <w:bCs/>
          <w:sz w:val="24"/>
          <w:szCs w:val="24"/>
          <w:vertAlign w:val="superscript"/>
        </w:rPr>
        <w:t>ο</w:t>
      </w:r>
      <w:r w:rsidR="00496EE8" w:rsidRPr="00496EE8">
        <w:rPr>
          <w:b/>
          <w:bCs/>
          <w:sz w:val="24"/>
          <w:szCs w:val="24"/>
        </w:rPr>
        <w:t xml:space="preserve"> Γυμνάσιο Τρικάλων σε</w:t>
      </w:r>
      <w:r w:rsidR="00432222" w:rsidRPr="00496EE8">
        <w:rPr>
          <w:b/>
          <w:bCs/>
          <w:sz w:val="24"/>
          <w:szCs w:val="24"/>
        </w:rPr>
        <w:t xml:space="preserve"> Συνέδριο </w:t>
      </w:r>
      <w:r w:rsidR="00496EE8" w:rsidRPr="00496EE8">
        <w:rPr>
          <w:b/>
          <w:bCs/>
          <w:sz w:val="24"/>
          <w:szCs w:val="24"/>
        </w:rPr>
        <w:t xml:space="preserve">στην </w:t>
      </w:r>
      <w:r w:rsidR="00432222" w:rsidRPr="00496EE8">
        <w:rPr>
          <w:b/>
          <w:bCs/>
          <w:sz w:val="24"/>
          <w:szCs w:val="24"/>
        </w:rPr>
        <w:t>Κωνσταντινούπολη</w:t>
      </w:r>
    </w:p>
    <w:p w:rsidR="002B0575" w:rsidRDefault="007A5D56" w:rsidP="00A77F76">
      <w:pPr>
        <w:spacing w:after="0" w:line="276" w:lineRule="auto"/>
        <w:jc w:val="both"/>
        <w:rPr>
          <w:b/>
          <w:bCs/>
        </w:rPr>
      </w:pPr>
      <w:r>
        <w:t xml:space="preserve">Το </w:t>
      </w:r>
      <w:r w:rsidRPr="00BB5CB9">
        <w:rPr>
          <w:b/>
          <w:bCs/>
        </w:rPr>
        <w:t>1</w:t>
      </w:r>
      <w:r w:rsidRPr="00BB5CB9">
        <w:rPr>
          <w:b/>
          <w:bCs/>
          <w:vertAlign w:val="superscript"/>
        </w:rPr>
        <w:t>ο</w:t>
      </w:r>
      <w:r w:rsidRPr="00BB5CB9">
        <w:rPr>
          <w:b/>
          <w:bCs/>
        </w:rPr>
        <w:t xml:space="preserve"> Γυμνάσιο Τρικάλων</w:t>
      </w:r>
      <w:r>
        <w:t xml:space="preserve"> έχει ενταχθεί στο Εθνικό Εκπαιδευτικό Δίκτυο Δράσης με θέμα:</w:t>
      </w:r>
      <w:r w:rsidR="002B0575">
        <w:t xml:space="preserve"> </w:t>
      </w:r>
      <w:r>
        <w:t>«</w:t>
      </w:r>
      <w:r w:rsidRPr="00A77F76">
        <w:rPr>
          <w:b/>
          <w:bCs/>
        </w:rPr>
        <w:t xml:space="preserve">Κωνσταντινούπολη-Θεσσαλονίκη, </w:t>
      </w:r>
    </w:p>
    <w:p w:rsidR="00D4671E" w:rsidRDefault="007A5D56" w:rsidP="00A77F76">
      <w:pPr>
        <w:spacing w:after="0" w:line="276" w:lineRule="auto"/>
        <w:jc w:val="both"/>
      </w:pPr>
      <w:r w:rsidRPr="00A77F76">
        <w:rPr>
          <w:b/>
          <w:bCs/>
        </w:rPr>
        <w:t xml:space="preserve">Μια Εκπαιδευτική Συνύπαρξη - Πολίτες </w:t>
      </w:r>
      <w:r w:rsidR="00A77F76" w:rsidRPr="00A77F76">
        <w:rPr>
          <w:b/>
          <w:bCs/>
        </w:rPr>
        <w:t xml:space="preserve">της </w:t>
      </w:r>
      <w:r w:rsidRPr="00A77F76">
        <w:rPr>
          <w:b/>
          <w:bCs/>
        </w:rPr>
        <w:t>Πόλης, Έλληνες της Οικουμένης</w:t>
      </w:r>
      <w:r>
        <w:t>».</w:t>
      </w:r>
    </w:p>
    <w:p w:rsidR="00D4671E" w:rsidRDefault="00E26A22" w:rsidP="00A77F76">
      <w:pPr>
        <w:spacing w:after="0" w:line="276" w:lineRule="auto"/>
        <w:jc w:val="both"/>
      </w:pPr>
      <w:r>
        <w:rPr>
          <w:noProof/>
        </w:rPr>
        <w:pict>
          <v:shapetype id="_x0000_t202" coordsize="21600,21600" o:spt="202" path="m,l,21600r21600,l21600,xe">
            <v:stroke joinstyle="miter"/>
            <v:path gradientshapeok="t" o:connecttype="rect"/>
          </v:shapetype>
          <v:shape id="Πλαίσιο κειμένου 7" o:spid="_x0000_s1026" type="#_x0000_t202" style="position:absolute;left:0;text-align:left;margin-left:272.25pt;margin-top:8pt;width:117pt;height:33.75pt;z-index:251664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q3NwIAAHwEAAAOAAAAZHJzL2Uyb0RvYy54bWysVE1v2zAMvQ/YfxB0X+xkSZYacYosRYYB&#10;RVsgLXpWZCk2JouapMTOfv0o2flot9Owi0yJ1BP5+Oj5bVsrchDWVaBzOhyklAjNoaj0Lqcvz+tP&#10;M0qcZ7pgCrTI6VE4erv4+GHemEyMoARVCEsQRLusMTktvTdZkjheipq5ARih0SnB1szj1u6SwrIG&#10;0WuVjNJ0mjRgC2OBC+fw9K5z0kXEl1Jw/yilE56onGJuPq42rtuwJos5y3aWmbLifRrsH7KoWaXx&#10;0TPUHfOM7G31B1RdcQsOpB9wqBOQsuIi1oDVDNN31WxKZkSsBclx5kyT+3+w/OGwMU+W+PYrtNjA&#10;QEhjXObwMNTTSluHL2ZK0I8UHs+0idYTHi6NZ5ObFF0cfePRbDqaBJjkcttY578JqEkwcmqxLZEt&#10;drh3vgs9hYTHHKiqWFdKxU2QglgpSw4Mm6h8zBHB30QpTZqcTj9P0gj8xhegz/e3ivEffXpXUYin&#10;NOZ8qT1Yvt22PSFbKI7Ik4VOQs7wdYW498z5J2ZRM1g/zoF/xEUqwGSgtygpwf7623mIx1ail5IG&#10;NZhT93PPrKBEfdfY5JvheBxEGzfjyZcRbuy1Z3vt0ft6BcjQECfO8GiGeK9OprRQv+K4LMOr6GKa&#10;49s59Sdz5bvJwHHjYrmMQShTw/y93hgeoENHAp/P7Suzpu+nRyU8wEmtLHvX1i423NSw3HuQVex5&#10;ILhjtecdJR5V049jmKHrfYy6/DQWvwEAAP//AwBQSwMEFAAGAAgAAAAhAFCmcbHcAAAACQEAAA8A&#10;AABkcnMvZG93bnJldi54bWxMj8FOwzAQRO9I/IO1SNyoAzStCXEqQIULJwri7MaubRGvI9tNw9+z&#10;nOC4M0+zM+1mDgObTMo+ooTrRQXMYB+1Ryvh4/35SgDLRaFWQ0Qj4dtk2HTnZ61qdDzhm5l2xTIK&#10;wdwoCa6UseE8984ElRdxNEjeIaagCp3Jcp3UicLDwG+qasWD8kgfnBrNkzP91+4YJGwf7Z3thUpu&#10;K7T30/x5eLUvUl5ezA/3wIqZyx8Mv/WpOnTUaR+PqDMbJNTLZU0oGSvaRMB6LUjYSxC3NfCu5f8X&#10;dD8AAAD//wMAUEsBAi0AFAAGAAgAAAAhALaDOJL+AAAA4QEAABMAAAAAAAAAAAAAAAAAAAAAAFtD&#10;b250ZW50X1R5cGVzXS54bWxQSwECLQAUAAYACAAAACEAOP0h/9YAAACUAQAACwAAAAAAAAAAAAAA&#10;AAAvAQAAX3JlbHMvLnJlbHNQSwECLQAUAAYACAAAACEAxAJqtzcCAAB8BAAADgAAAAAAAAAAAAAA&#10;AAAuAgAAZHJzL2Uyb0RvYy54bWxQSwECLQAUAAYACAAAACEAUKZxsdwAAAAJAQAADwAAAAAAAAAA&#10;AAAAAACRBAAAZHJzL2Rvd25yZXYueG1sUEsFBgAAAAAEAAQA8wAAAJoFAAAAAA==&#10;" fillcolor="white [3201]" strokeweight=".5pt">
            <v:textbox>
              <w:txbxContent>
                <w:p w:rsidR="006559D4" w:rsidRDefault="006559D4">
                  <w:proofErr w:type="spellStart"/>
                  <w:r>
                    <w:t>Ζωγράφειο</w:t>
                  </w:r>
                  <w:proofErr w:type="spellEnd"/>
                  <w:r>
                    <w:t xml:space="preserve"> Λύκειο Είσοδος</w:t>
                  </w:r>
                </w:p>
              </w:txbxContent>
            </v:textbox>
          </v:shape>
        </w:pict>
      </w:r>
    </w:p>
    <w:p w:rsidR="00D4671E" w:rsidRDefault="00D4671E" w:rsidP="00A77F76">
      <w:pPr>
        <w:spacing w:after="0" w:line="276" w:lineRule="auto"/>
        <w:jc w:val="both"/>
      </w:pPr>
    </w:p>
    <w:p w:rsidR="00D4671E" w:rsidRDefault="00D4671E" w:rsidP="00A77F76">
      <w:pPr>
        <w:spacing w:after="0" w:line="276" w:lineRule="auto"/>
        <w:jc w:val="both"/>
      </w:pPr>
    </w:p>
    <w:p w:rsidR="00BB5CB9" w:rsidRDefault="00BB5CB9" w:rsidP="00A77F76">
      <w:pPr>
        <w:spacing w:after="0" w:line="276" w:lineRule="auto"/>
        <w:jc w:val="both"/>
      </w:pPr>
    </w:p>
    <w:p w:rsidR="00D648AC" w:rsidRDefault="007A5D56" w:rsidP="00A77F76">
      <w:pPr>
        <w:spacing w:after="0" w:line="276" w:lineRule="auto"/>
        <w:jc w:val="both"/>
      </w:pPr>
      <w:r>
        <w:t xml:space="preserve"> Στο πλαίσιο του δικτύου</w:t>
      </w:r>
      <w:r w:rsidR="00D648AC" w:rsidRPr="00D648AC">
        <w:t xml:space="preserve"> </w:t>
      </w:r>
      <w:r w:rsidR="00D648AC">
        <w:t xml:space="preserve">πραγματοποιήθηκε το </w:t>
      </w:r>
      <w:r w:rsidR="00D648AC" w:rsidRPr="00A77F76">
        <w:rPr>
          <w:b/>
          <w:bCs/>
        </w:rPr>
        <w:t>1ο Μαθητικό Περιβαλλοντικό Συνέδριο του Δικτύου</w:t>
      </w:r>
      <w:r w:rsidR="00D648AC">
        <w:t>,  υπό την Αιγίδα της Α.Θ.Π. του Οικουμενικού Πατριάρχη, κ.κ. Βαρθολομαίου, 4-7 Απριλίου 2024 στην Κωνσταντινούπολη.</w:t>
      </w:r>
    </w:p>
    <w:p w:rsidR="007A53E6" w:rsidRDefault="00BD1D6A" w:rsidP="002B0575">
      <w:pPr>
        <w:spacing w:after="0" w:line="276" w:lineRule="auto"/>
        <w:jc w:val="both"/>
      </w:pPr>
      <w:r>
        <w:rPr>
          <w:noProof/>
          <w:lang w:eastAsia="el-GR"/>
        </w:rPr>
        <w:drawing>
          <wp:anchor distT="0" distB="0" distL="114300" distR="114300" simplePos="0" relativeHeight="251659264" behindDoc="0" locked="0" layoutInCell="1" allowOverlap="1">
            <wp:simplePos x="0" y="0"/>
            <wp:positionH relativeFrom="margin">
              <wp:posOffset>3305175</wp:posOffset>
            </wp:positionH>
            <wp:positionV relativeFrom="paragraph">
              <wp:posOffset>1002665</wp:posOffset>
            </wp:positionV>
            <wp:extent cx="2362200" cy="2362200"/>
            <wp:effectExtent l="0" t="0" r="0" b="0"/>
            <wp:wrapThrough wrapText="bothSides">
              <wp:wrapPolygon edited="0">
                <wp:start x="0" y="0"/>
                <wp:lineTo x="0" y="21426"/>
                <wp:lineTo x="21426" y="21426"/>
                <wp:lineTo x="21426" y="0"/>
                <wp:lineTo x="0" y="0"/>
              </wp:wrapPolygon>
            </wp:wrapThrough>
            <wp:docPr id="188566069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660699" name="Εικόνα 1885660699"/>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62200" cy="2362200"/>
                    </a:xfrm>
                    <a:prstGeom prst="rect">
                      <a:avLst/>
                    </a:prstGeom>
                  </pic:spPr>
                </pic:pic>
              </a:graphicData>
            </a:graphic>
          </wp:anchor>
        </w:drawing>
      </w:r>
      <w:r w:rsidR="007A53E6">
        <w:t>Σκοπός του Μαθητικού Συνεδρίου ήταν να λειτουργήσει ως πεδίο συνεργασίας, εκπαίδευσης και δημιουργικού διαλόγου μεταξύ μαθητών/τριών και εκπαιδευτικών από σχολεία της Ελλάδας και της ομογένειας σε θέματα περιβάλλοντος και αειφορίας στη βάση της ατζέντας για τη βιώσιμη ανάπτυξη, χτίζοντας γέφυρες επικοινωνίας ανάμεσα στα σχολεία της Ελλάδας και της ομογένειας.</w:t>
      </w:r>
    </w:p>
    <w:p w:rsidR="00D648AC" w:rsidRDefault="007A5D56" w:rsidP="002B0575">
      <w:pPr>
        <w:spacing w:after="0" w:line="276" w:lineRule="auto"/>
        <w:jc w:val="both"/>
      </w:pPr>
      <w:r>
        <w:t xml:space="preserve"> </w:t>
      </w:r>
      <w:r w:rsidR="00D648AC">
        <w:t xml:space="preserve">Στο </w:t>
      </w:r>
      <w:r w:rsidR="00BD1D6A">
        <w:t>Σ</w:t>
      </w:r>
      <w:r w:rsidR="00D648AC">
        <w:t>υνέδριο έλαβε μέρος</w:t>
      </w:r>
      <w:r w:rsidR="00382821" w:rsidRPr="00382821">
        <w:t xml:space="preserve"> </w:t>
      </w:r>
      <w:r w:rsidR="00382821">
        <w:t>με αναρτημένη ανακοίνωση</w:t>
      </w:r>
      <w:r w:rsidR="00D648AC">
        <w:t xml:space="preserve"> η μαθήτρια της Β</w:t>
      </w:r>
      <w:r w:rsidR="00D4320A">
        <w:t xml:space="preserve">’ </w:t>
      </w:r>
      <w:r w:rsidR="00D648AC">
        <w:t xml:space="preserve"> τάξης Κωνσταντίνα Ιωάννα Μαντζάνα συνοδευόμενη από τις εκπαιδευτικούς Ανθή </w:t>
      </w:r>
      <w:proofErr w:type="spellStart"/>
      <w:r w:rsidR="00D648AC">
        <w:t>Γκουγκουστάμου</w:t>
      </w:r>
      <w:proofErr w:type="spellEnd"/>
      <w:r w:rsidR="00A77F76">
        <w:t>,</w:t>
      </w:r>
      <w:r w:rsidR="00D648AC">
        <w:t xml:space="preserve"> Βιολόγο και Ευαγγελία Ζαφείρη</w:t>
      </w:r>
      <w:r w:rsidR="00A77F76">
        <w:t>,</w:t>
      </w:r>
      <w:r w:rsidR="00D648AC">
        <w:t xml:space="preserve"> Πληροφορικό.</w:t>
      </w:r>
      <w:r w:rsidR="00382821">
        <w:t xml:space="preserve"> Το θέμα της ανακοίνωσης ήταν ο συσχετισμός όσον αφορά την ιστορία, την αρχιτεκτονική και τη σημασία του βυζαντινού </w:t>
      </w:r>
      <w:r w:rsidR="00A77F76">
        <w:t>Κ</w:t>
      </w:r>
      <w:r w:rsidR="00382821">
        <w:t xml:space="preserve">άστρου των Τρικάλων (Φρούριο) με τα βυζαντινά </w:t>
      </w:r>
      <w:proofErr w:type="spellStart"/>
      <w:r w:rsidR="00382821">
        <w:t>Θεοδοσιανά</w:t>
      </w:r>
      <w:proofErr w:type="spellEnd"/>
      <w:r w:rsidR="00382821">
        <w:t xml:space="preserve"> </w:t>
      </w:r>
      <w:r w:rsidR="00A77F76">
        <w:t>Τ</w:t>
      </w:r>
      <w:r w:rsidR="00382821">
        <w:t>είχη της Κωνσταντινούπολης.</w:t>
      </w:r>
    </w:p>
    <w:p w:rsidR="007A53E6" w:rsidRDefault="00E26A22" w:rsidP="00A77F76">
      <w:pPr>
        <w:spacing w:line="276" w:lineRule="auto"/>
        <w:jc w:val="both"/>
      </w:pPr>
      <w:r>
        <w:rPr>
          <w:noProof/>
        </w:rPr>
        <w:pict>
          <v:shape id="Πλαίσιο κειμένου 6" o:spid="_x0000_s1027" type="#_x0000_t202" style="position:absolute;left:0;text-align:left;margin-left:270pt;margin-top:51.65pt;width:119.25pt;height:18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EOAIAAIMEAAAOAAAAZHJzL2Uyb0RvYy54bWysVE1v2zAMvQ/YfxB0X+xkSdoacYosRYYB&#10;RVsgHXpWZCkWJouapMTOfv0o5bvbadhFJkXyiXwkPbnvGk22wnkFpqT9Xk6JMBwqZdYl/f66+HRL&#10;iQ/MVEyDESXdCU/vpx8/TFpbiAHUoCvhCIIYX7S2pHUItsgyz2vRMN8DKwwaJbiGBVTdOqscaxG9&#10;0dkgz8dZC66yDrjwHm8f9kY6TfhSCh6epfQiEF1SzC2k06VzFc9sOmHF2jFbK35Ig/1DFg1TBh89&#10;QT2wwMjGqT+gGsUdeJChx6HJQErFRaoBq+nn76pZ1syKVAuS4+2JJv//YPnTdmlfHAndF+iwgZGQ&#10;1vrC42Wsp5OuiV/MlKAdKdydaBNdIDwGjfrD4c2IEo62weB2nCdes3O0dT58FdCQKJTUYVsSW2z7&#10;6AO+iK5Hl/iYB62qhdI6KXEUxFw7smXYRB1Sjhhx5aUNaUs6/jzKE/CVLUKf4lea8R+xymsE1LTB&#10;y3PtUQrdqiOquuBlBdUO6XKwnyRv+UIh/CPz4YU5HB1kCNchPOMhNWBOcJAoqcH9+tt99MeOopWS&#10;FkexpP7nhjlBif5msNd3SG+c3aQMRzcDVNylZXVpMZtmDkhUHxfP8iRG/6CPonTQvOHWzOKraGKG&#10;49slDUdxHvYLglvHxWyWnHBaLQuPZml5hI6NibS+dm/M2UNbAw7EExyHlhXvurv3jZEGZpsAUqXW&#10;R573rB7ox0lP3TlsZVylSz15nf8d098AAAD//wMAUEsDBBQABgAIAAAAIQDCZBy+3gAAAAsBAAAP&#10;AAAAZHJzL2Rvd25yZXYueG1sTI/BTsMwEETvSPyDtUjcqA2hNA1xKkCFCycK4uzGrm0RryPbTcPf&#10;s5zguDOj2TftZg4Dm0zKPqKE64UAZrCP2qOV8PH+fFUDy0WhVkNEI+HbZNh052etanQ84ZuZdsUy&#10;KsHcKAmulLHhPPfOBJUXcTRI3iGmoAqdyXKd1InKw8BvhLjjQXmkD06N5smZ/mt3DBK2j3Zt+1ol&#10;t62199P8eXi1L1JeXswP98CKmctfGH7xCR06YtrHI+rMBgnLW0FbChmiqoBRYrWql8D2pFTrCnjX&#10;8v8buh8AAAD//wMAUEsBAi0AFAAGAAgAAAAhALaDOJL+AAAA4QEAABMAAAAAAAAAAAAAAAAAAAAA&#10;AFtDb250ZW50X1R5cGVzXS54bWxQSwECLQAUAAYACAAAACEAOP0h/9YAAACUAQAACwAAAAAAAAAA&#10;AAAAAAAvAQAAX3JlbHMvLnJlbHNQSwECLQAUAAYACAAAACEADcf+xDgCAACDBAAADgAAAAAAAAAA&#10;AAAAAAAuAgAAZHJzL2Uyb0RvYy54bWxQSwECLQAUAAYACAAAACEAwmQcvt4AAAALAQAADwAAAAAA&#10;AAAAAAAAAACSBAAAZHJzL2Rvd25yZXYueG1sUEsFBgAAAAAEAAQA8wAAAJ0FAAAAAA==&#10;" fillcolor="white [3201]" strokeweight=".5pt">
            <v:textbox>
              <w:txbxContent>
                <w:p w:rsidR="006559D4" w:rsidRPr="006559D4" w:rsidRDefault="006559D4">
                  <w:pPr>
                    <w:rPr>
                      <w:sz w:val="20"/>
                      <w:szCs w:val="20"/>
                    </w:rPr>
                  </w:pPr>
                  <w:proofErr w:type="spellStart"/>
                  <w:r>
                    <w:rPr>
                      <w:sz w:val="20"/>
                      <w:szCs w:val="20"/>
                    </w:rPr>
                    <w:t>Ζωγράφειο</w:t>
                  </w:r>
                  <w:proofErr w:type="spellEnd"/>
                  <w:r w:rsidR="00637BF0">
                    <w:rPr>
                      <w:sz w:val="20"/>
                      <w:szCs w:val="20"/>
                    </w:rPr>
                    <w:t>-</w:t>
                  </w:r>
                  <w:r>
                    <w:rPr>
                      <w:sz w:val="20"/>
                      <w:szCs w:val="20"/>
                    </w:rPr>
                    <w:t xml:space="preserve"> Συνέδριο</w:t>
                  </w:r>
                </w:p>
              </w:txbxContent>
            </v:textbox>
          </v:shape>
        </w:pict>
      </w:r>
      <w:r w:rsidR="007A53E6">
        <w:t xml:space="preserve">Το Συνέδριο πραγματοποιήθηκε στο </w:t>
      </w:r>
      <w:proofErr w:type="spellStart"/>
      <w:r w:rsidR="007A53E6">
        <w:t>Ζωγράφειο</w:t>
      </w:r>
      <w:proofErr w:type="spellEnd"/>
      <w:r w:rsidR="007A53E6">
        <w:t xml:space="preserve"> Λύκειο της Κωνσταντινούπολης όπου συμμετείχαν</w:t>
      </w:r>
      <w:r w:rsidR="00A77F76">
        <w:t xml:space="preserve"> πάνω από 1000 σύνεδροι από σχολεία όλης της Ελλάδας αλλά και της ομογένειας.</w:t>
      </w:r>
    </w:p>
    <w:p w:rsidR="002B0575" w:rsidRDefault="007610D4" w:rsidP="00A77F76">
      <w:pPr>
        <w:spacing w:line="276" w:lineRule="auto"/>
        <w:jc w:val="both"/>
      </w:pPr>
      <w:r>
        <w:t>Παράλληλα με το Συνέδριο οι συμμετέχοντες επισκέφθηκαν το Οικουμενικό Πατριαρχείο όπου παρακολούθησαν τη Γ</w:t>
      </w:r>
      <w:r w:rsidR="00D4320A">
        <w:t>’</w:t>
      </w:r>
      <w:r>
        <w:t xml:space="preserve"> Στάση των Χαιρετισμών και έλαβαν την ευλογία του</w:t>
      </w:r>
      <w:r w:rsidR="005668FE">
        <w:t xml:space="preserve"> Παναγιότατου</w:t>
      </w:r>
      <w:r>
        <w:t xml:space="preserve"> Οικουμενικού μας Πατριάρχη. Επίσης ξεναγήθηκαν στην Αγία Σοφία και επισκέφθηκαν την Παναγία των Βλαχερνών και την Παναγία </w:t>
      </w:r>
      <w:proofErr w:type="spellStart"/>
      <w:r>
        <w:t>Μπαλουκλί</w:t>
      </w:r>
      <w:proofErr w:type="spellEnd"/>
      <w:r>
        <w:t xml:space="preserve"> (Ζωοδόχο Πηγή)</w:t>
      </w:r>
      <w:r w:rsidR="0074180D">
        <w:t xml:space="preserve">. </w:t>
      </w:r>
    </w:p>
    <w:p w:rsidR="007610D4" w:rsidRDefault="002B0575" w:rsidP="00A77F76">
      <w:pPr>
        <w:spacing w:line="276" w:lineRule="auto"/>
        <w:jc w:val="both"/>
      </w:pPr>
      <w:r>
        <w:rPr>
          <w:noProof/>
          <w:lang w:eastAsia="el-GR"/>
        </w:rPr>
        <w:drawing>
          <wp:anchor distT="0" distB="0" distL="114300" distR="114300" simplePos="0" relativeHeight="251661312" behindDoc="0" locked="0" layoutInCell="1" allowOverlap="1">
            <wp:simplePos x="0" y="0"/>
            <wp:positionH relativeFrom="margin">
              <wp:posOffset>2466975</wp:posOffset>
            </wp:positionH>
            <wp:positionV relativeFrom="paragraph">
              <wp:posOffset>212725</wp:posOffset>
            </wp:positionV>
            <wp:extent cx="2628900" cy="1476375"/>
            <wp:effectExtent l="19050" t="0" r="0" b="0"/>
            <wp:wrapThrough wrapText="bothSides">
              <wp:wrapPolygon edited="0">
                <wp:start x="-157" y="0"/>
                <wp:lineTo x="-157" y="21461"/>
                <wp:lineTo x="21600" y="21461"/>
                <wp:lineTo x="21600" y="0"/>
                <wp:lineTo x="-157" y="0"/>
              </wp:wrapPolygon>
            </wp:wrapThrough>
            <wp:docPr id="120661107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11071" name="Εικόνα 120661107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28900" cy="1476375"/>
                    </a:xfrm>
                    <a:prstGeom prst="rect">
                      <a:avLst/>
                    </a:prstGeom>
                  </pic:spPr>
                </pic:pic>
              </a:graphicData>
            </a:graphic>
          </wp:anchor>
        </w:drawing>
      </w:r>
      <w:r w:rsidR="0074180D">
        <w:t xml:space="preserve">Άλλοι σημαντικοί σταθμοί της πολιτισμικής και </w:t>
      </w:r>
      <w:proofErr w:type="spellStart"/>
      <w:r w:rsidR="0074180D">
        <w:t>προσκυνηματικής</w:t>
      </w:r>
      <w:proofErr w:type="spellEnd"/>
      <w:r w:rsidR="0074180D">
        <w:t xml:space="preserve"> περιήγησης ήταν η επίσκεψη στην Ιερά Μητρόπολη </w:t>
      </w:r>
      <w:proofErr w:type="spellStart"/>
      <w:r w:rsidR="0074180D">
        <w:t>Πριγκηπον</w:t>
      </w:r>
      <w:r w:rsidR="00D4320A">
        <w:t>ν</w:t>
      </w:r>
      <w:r w:rsidR="0074180D">
        <w:t>ήσων</w:t>
      </w:r>
      <w:proofErr w:type="spellEnd"/>
      <w:r w:rsidR="00556B95">
        <w:t>,</w:t>
      </w:r>
      <w:r w:rsidR="0074180D">
        <w:t xml:space="preserve"> όπου </w:t>
      </w:r>
      <w:r w:rsidR="00556B95">
        <w:t>τους υποδέχτηκε</w:t>
      </w:r>
      <w:r w:rsidR="0074180D">
        <w:t xml:space="preserve"> ο </w:t>
      </w:r>
      <w:r w:rsidR="005668FE">
        <w:t>Σ</w:t>
      </w:r>
      <w:r w:rsidR="00AE4867">
        <w:t>εβασμιότατο</w:t>
      </w:r>
      <w:r w:rsidR="00556B95">
        <w:t>ς</w:t>
      </w:r>
      <w:r w:rsidR="00AE4867">
        <w:t xml:space="preserve"> </w:t>
      </w:r>
      <w:r w:rsidR="0074180D">
        <w:t>Μητροπολίτη</w:t>
      </w:r>
      <w:r w:rsidR="00556B95">
        <w:t>ς</w:t>
      </w:r>
      <w:r w:rsidR="0074180D">
        <w:t xml:space="preserve"> κ.κ. Δημήτριο</w:t>
      </w:r>
      <w:r w:rsidR="00556B95">
        <w:t>ς</w:t>
      </w:r>
      <w:r w:rsidR="0074180D">
        <w:t xml:space="preserve"> και τέλος στη</w:t>
      </w:r>
      <w:r w:rsidR="00D4320A">
        <w:t>ν ιστορική</w:t>
      </w:r>
      <w:r w:rsidR="0074180D">
        <w:t xml:space="preserve"> Θεολογική Σχολή της Χάλκης.</w:t>
      </w:r>
      <w:r w:rsidR="00586643">
        <w:t xml:space="preserve"> </w:t>
      </w:r>
    </w:p>
    <w:p w:rsidR="00D4671E" w:rsidRDefault="00E26A22" w:rsidP="00A77F76">
      <w:pPr>
        <w:spacing w:line="276" w:lineRule="auto"/>
        <w:jc w:val="both"/>
      </w:pPr>
      <w:r>
        <w:rPr>
          <w:noProof/>
        </w:rPr>
        <w:pict>
          <v:shape id="Πλαίσιο κειμένου 5" o:spid="_x0000_s1028" type="#_x0000_t202" style="position:absolute;left:0;text-align:left;margin-left:212.25pt;margin-top:23.35pt;width:193.5pt;height:19.5pt;z-index:251662336;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xOAIAAIMEAAAOAAAAZHJzL2Uyb0RvYy54bWysVE1v2zAMvQ/YfxB0X5xkaboZcYosRYYB&#10;QVsgHXpWZCkWJouapMTOfv0o2flYu9Owi0yK1CP5SHp219aaHITzCkxBR4MhJcJwKJXZFfT78+rD&#10;J0p8YKZkGowo6FF4ejd//27W2FyMoQJdCkcQxPi8sQWtQrB5lnleiZr5AVhh0CjB1Syg6nZZ6ViD&#10;6LXOxsPhNGvAldYBF97j7X1npPOEL6Xg4VFKLwLRBcXcQjpdOrfxzOYzlu8cs5XifRrsH7KomTIY&#10;9Ax1zwIje6feQNWKO/Agw4BDnYGUiotUA1YzGr6qZlMxK1ItSI63Z5r8/4PlD4eNfXIktF+gxQZG&#10;Qhrrc4+XsZ5Wujp+MVOCdqTweKZNtIFwvBxPbm4nN2jiaBtPbqcoI0x2eW2dD18F1CQKBXXYlsQW&#10;O6x96FxPLjGYB63KldI6KXEUxFI7cmDYRB1Sjgj+h5c2pCno9COGfoMQoc/vt5rxH316VwiIpw3m&#10;fKk9SqHdtkSVWNWJly2UR6TLQTdJ3vKVQvg18+GJORwdpAHXITziITVgTtBLlFTgfv3tPvpjR9FK&#10;SYOjWFD/c8+coER/M9jrz6PJJM5uUpDrMSru2rK9tph9vQQkaoSLZ3kSo3/QJ1E6qF9waxYxKpqY&#10;4Ri7oOEkLkO3ILh1XCwWyQmn1bKwNhvLI3TkONL63L4wZ/u2BhyIBzgNLctfdbfzjS8NLPYBpEqt&#10;jzx3rPb046Sn4em3Mq7StZ68Lv+O+W8AAAD//wMAUEsDBBQABgAIAAAAIQCpPHxh2gAAAAYBAAAP&#10;AAAAZHJzL2Rvd25yZXYueG1sTI/NTsMwEITvSLyDtUjcqMNPQwhxKkCFCydK1fM23toRsR3Zbhre&#10;nuUEx5lZzXzbrGY3iIli6oNXcL0oQJDvgu69UbD9fL2qQKSMXuMQPCn4pgSr9vyswVqHk/+gaZON&#10;4BKfalRgcx5rKVNnyWFahJE8Z4cQHWaW0Ugd8cTlbpA3RVFKh73nBYsjvVjqvjZHp2D9bB5MV2G0&#10;60r3/TTvDu/mTanLi/npEUSmOf8dwy8+o0PLTPtw9DqJQQE/ktldliA4va3u2dgrWN6VINtG/sdv&#10;fwAAAP//AwBQSwECLQAUAAYACAAAACEAtoM4kv4AAADhAQAAEwAAAAAAAAAAAAAAAAAAAAAAW0Nv&#10;bnRlbnRfVHlwZXNdLnhtbFBLAQItABQABgAIAAAAIQA4/SH/1gAAAJQBAAALAAAAAAAAAAAAAAAA&#10;AC8BAABfcmVscy8ucmVsc1BLAQItABQABgAIAAAAIQDMq/HxOAIAAIMEAAAOAAAAAAAAAAAAAAAA&#10;AC4CAABkcnMvZTJvRG9jLnhtbFBLAQItABQABgAIAAAAIQCpPHxh2gAAAAYBAAAPAAAAAAAAAAAA&#10;AAAAAJIEAABkcnMvZG93bnJldi54bWxQSwUGAAAAAAQABADzAAAAmQUAAAAA&#10;" fillcolor="white [3201]" strokeweight=".5pt">
            <v:textbox>
              <w:txbxContent>
                <w:p w:rsidR="006559D4" w:rsidRPr="006559D4" w:rsidRDefault="006559D4">
                  <w:pPr>
                    <w:rPr>
                      <w:sz w:val="20"/>
                      <w:szCs w:val="20"/>
                    </w:rPr>
                  </w:pPr>
                  <w:r>
                    <w:t>Α</w:t>
                  </w:r>
                  <w:r>
                    <w:rPr>
                      <w:sz w:val="20"/>
                      <w:szCs w:val="20"/>
                    </w:rPr>
                    <w:t>ναγνωστήριο Θεολογική Σχολή Χάλκης</w:t>
                  </w:r>
                </w:p>
              </w:txbxContent>
            </v:textbox>
            <w10:wrap anchorx="margin"/>
          </v:shape>
        </w:pict>
      </w:r>
    </w:p>
    <w:sectPr w:rsidR="00D4671E" w:rsidSect="00A7515A">
      <w:pgSz w:w="11906" w:h="16838"/>
      <w:pgMar w:top="567" w:right="1800" w:bottom="993"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44C7E"/>
    <w:rsid w:val="00230DBC"/>
    <w:rsid w:val="002B0575"/>
    <w:rsid w:val="00382821"/>
    <w:rsid w:val="00432222"/>
    <w:rsid w:val="00480E22"/>
    <w:rsid w:val="00496EE8"/>
    <w:rsid w:val="004B4CE7"/>
    <w:rsid w:val="00556B95"/>
    <w:rsid w:val="005668FE"/>
    <w:rsid w:val="00586643"/>
    <w:rsid w:val="005F751B"/>
    <w:rsid w:val="00637BF0"/>
    <w:rsid w:val="006559D4"/>
    <w:rsid w:val="00676ABF"/>
    <w:rsid w:val="006D4BE7"/>
    <w:rsid w:val="0074180D"/>
    <w:rsid w:val="007610D4"/>
    <w:rsid w:val="007A53E6"/>
    <w:rsid w:val="007A5D56"/>
    <w:rsid w:val="007F7F83"/>
    <w:rsid w:val="00A7515A"/>
    <w:rsid w:val="00A75FFE"/>
    <w:rsid w:val="00A77F76"/>
    <w:rsid w:val="00AE4867"/>
    <w:rsid w:val="00BB5CB9"/>
    <w:rsid w:val="00BD1D6A"/>
    <w:rsid w:val="00D4320A"/>
    <w:rsid w:val="00D44C7E"/>
    <w:rsid w:val="00D4671E"/>
    <w:rsid w:val="00D648AC"/>
    <w:rsid w:val="00E26A22"/>
    <w:rsid w:val="00F01CF1"/>
    <w:rsid w:val="00F069D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6A2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309</Words>
  <Characters>1670</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Ρέα Μαντζάνα</dc:creator>
  <cp:lastModifiedBy>user</cp:lastModifiedBy>
  <cp:revision>2</cp:revision>
  <dcterms:created xsi:type="dcterms:W3CDTF">2024-04-23T05:30:00Z</dcterms:created>
  <dcterms:modified xsi:type="dcterms:W3CDTF">2024-04-23T05:30:00Z</dcterms:modified>
</cp:coreProperties>
</file>