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8C3A" w14:textId="77777777" w:rsidR="00C96507" w:rsidRPr="0006490A" w:rsidRDefault="00273BB0" w:rsidP="0006490A">
      <w:pPr>
        <w:jc w:val="center"/>
        <w:rPr>
          <w:b/>
          <w:bCs/>
        </w:rPr>
      </w:pPr>
      <w:r w:rsidRPr="0006490A">
        <w:rPr>
          <w:b/>
          <w:bCs/>
        </w:rPr>
        <w:t xml:space="preserve">Απονομή Εθνικής Ετικέτας Ποιότητας για το ευρωπαϊκό </w:t>
      </w:r>
      <w:r w:rsidRPr="0006490A">
        <w:rPr>
          <w:b/>
          <w:bCs/>
          <w:lang w:val="en-US"/>
        </w:rPr>
        <w:t>eTwinning</w:t>
      </w:r>
      <w:r w:rsidRPr="0006490A">
        <w:rPr>
          <w:b/>
          <w:bCs/>
        </w:rPr>
        <w:t xml:space="preserve"> </w:t>
      </w:r>
      <w:r w:rsidRPr="0006490A">
        <w:rPr>
          <w:b/>
          <w:bCs/>
        </w:rPr>
        <w:t xml:space="preserve">έργο </w:t>
      </w:r>
      <w:r w:rsidRPr="0006490A">
        <w:rPr>
          <w:b/>
          <w:bCs/>
        </w:rPr>
        <w:t>#</w:t>
      </w:r>
      <w:proofErr w:type="spellStart"/>
      <w:r w:rsidRPr="0006490A">
        <w:rPr>
          <w:b/>
          <w:bCs/>
          <w:lang w:val="en-US"/>
        </w:rPr>
        <w:t>RiskReduction</w:t>
      </w:r>
      <w:proofErr w:type="spellEnd"/>
    </w:p>
    <w:p w14:paraId="34434E09" w14:textId="77777777" w:rsidR="00C96507" w:rsidRDefault="00C96507"/>
    <w:p w14:paraId="15157541" w14:textId="77777777" w:rsidR="00C96507" w:rsidRDefault="00273BB0">
      <w:pPr>
        <w:ind w:firstLine="624"/>
      </w:pPr>
      <w:r>
        <w:t>Κατά τη διάρκεια του σχολικού έτους 2024-2025 το σχολείο μας υλοποίησε (μεταξύ άλλων) και το ευρωπαϊκό</w:t>
      </w:r>
      <w:r w:rsidRPr="0006490A">
        <w:t xml:space="preserve"> </w:t>
      </w:r>
      <w:r>
        <w:rPr>
          <w:lang w:val="en-US"/>
        </w:rPr>
        <w:t>eTwinning</w:t>
      </w:r>
      <w:r>
        <w:t xml:space="preserve"> έργο </w:t>
      </w:r>
      <w:r w:rsidRPr="0006490A">
        <w:t>#</w:t>
      </w:r>
      <w:proofErr w:type="spellStart"/>
      <w:r>
        <w:rPr>
          <w:lang w:val="en-US"/>
        </w:rPr>
        <w:t>RiskReduction</w:t>
      </w:r>
      <w:proofErr w:type="spellEnd"/>
      <w:r>
        <w:t xml:space="preserve"> στο οποίο συμμετείχαν συνολικά  13 σχολικές ομάδες (με μαθητές 13-16 ετών) από συνολικά 6 χώρες (Γαλλία, Ιταλία, Κροατία, Πολωνία, Τουρκία και Ελλάδα) και το οποίο αφορούσε τη μείωση των κινδύνων φυσικών καταστροφών. Το πρόγραμμα αυτό υλοποιήθηκε στα πλαί</w:t>
      </w:r>
      <w:r>
        <w:t xml:space="preserve">σια του Ομίλου Βιολογίας που λειτούργησε στο σχολείο μας με υπεύθυνη εκπαιδευτικό την κ Ανθίτσα </w:t>
      </w:r>
      <w:proofErr w:type="spellStart"/>
      <w:r>
        <w:t>Γκουγκουστάμου</w:t>
      </w:r>
      <w:proofErr w:type="spellEnd"/>
      <w:r>
        <w:t xml:space="preserve"> (Βιολόγο, </w:t>
      </w:r>
      <w:proofErr w:type="spellStart"/>
      <w:r>
        <w:rPr>
          <w:lang w:val="en-US"/>
        </w:rPr>
        <w:t>Msc</w:t>
      </w:r>
      <w:proofErr w:type="spellEnd"/>
      <w:r w:rsidRPr="0006490A">
        <w:t xml:space="preserve">) </w:t>
      </w:r>
      <w:r>
        <w:t xml:space="preserve">και συμμετείχαν οι εξής μαθητές </w:t>
      </w:r>
      <w:r w:rsidRPr="0006490A">
        <w:t xml:space="preserve"> </w:t>
      </w:r>
      <w:proofErr w:type="spellStart"/>
      <w:r>
        <w:rPr>
          <w:b/>
          <w:bCs/>
        </w:rPr>
        <w:t>Μαριτίνα</w:t>
      </w:r>
      <w:proofErr w:type="spellEnd"/>
      <w:r>
        <w:rPr>
          <w:b/>
          <w:bCs/>
        </w:rPr>
        <w:t xml:space="preserve"> Α. (Β1), Παύλε Ν. (Β1), Μυρσίνη Α. (Β2), Ευθυμία Δ. (Β2), Μάριος Κ. (Β2), </w:t>
      </w:r>
      <w:proofErr w:type="spellStart"/>
      <w:r>
        <w:rPr>
          <w:b/>
          <w:bCs/>
        </w:rPr>
        <w:t>Ντορίσα</w:t>
      </w:r>
      <w:proofErr w:type="spellEnd"/>
      <w:r>
        <w:rPr>
          <w:b/>
          <w:bCs/>
        </w:rPr>
        <w:t xml:space="preserve"> Λ. (Β2</w:t>
      </w:r>
      <w:r>
        <w:rPr>
          <w:b/>
          <w:bCs/>
        </w:rPr>
        <w:t xml:space="preserve">), Σωτήρης Ν. (Β2), </w:t>
      </w:r>
      <w:proofErr w:type="spellStart"/>
      <w:r>
        <w:rPr>
          <w:b/>
          <w:bCs/>
        </w:rPr>
        <w:t>Ραφαέλα</w:t>
      </w:r>
      <w:proofErr w:type="spellEnd"/>
      <w:r>
        <w:rPr>
          <w:b/>
          <w:bCs/>
        </w:rPr>
        <w:t xml:space="preserve"> Ο. (Β2), Βαγγέλης Τ. (Β3), Ελένη Β. (Γ1), Χριστίνα Σ. (Γ2), Σωτηρία Γ. (Γ3) </w:t>
      </w:r>
      <w:r>
        <w:t xml:space="preserve">και </w:t>
      </w:r>
      <w:r>
        <w:rPr>
          <w:b/>
          <w:bCs/>
        </w:rPr>
        <w:t>Αλίκη Κ. (Γ3)</w:t>
      </w:r>
      <w:r>
        <w:t>.</w:t>
      </w:r>
    </w:p>
    <w:p w14:paraId="73400B1D" w14:textId="77777777" w:rsidR="00C96507" w:rsidRDefault="00273BB0">
      <w:pPr>
        <w:ind w:firstLine="624"/>
      </w:pPr>
      <w:r>
        <w:t xml:space="preserve">Στις 8/9/2025, απονεμήθηκε η </w:t>
      </w:r>
      <w:r>
        <w:rPr>
          <w:b/>
          <w:bCs/>
        </w:rPr>
        <w:t xml:space="preserve">Εθνική Ετικέτα Ποιότητας </w:t>
      </w:r>
      <w:r>
        <w:t xml:space="preserve"> στους μαθητές και την εκπαιδευτικό που υλοποίησαν το </w:t>
      </w:r>
      <w:r w:rsidRPr="0006490A">
        <w:t>#</w:t>
      </w:r>
      <w:proofErr w:type="spellStart"/>
      <w:r>
        <w:rPr>
          <w:lang w:val="en-US"/>
        </w:rPr>
        <w:t>RiskReduction</w:t>
      </w:r>
      <w:proofErr w:type="spellEnd"/>
      <w:r w:rsidRPr="0006490A">
        <w:t xml:space="preserve">, </w:t>
      </w:r>
      <w:r>
        <w:t xml:space="preserve">μετά από </w:t>
      </w:r>
      <w:r>
        <w:t xml:space="preserve">αξιολόγηση του έργου από τον Εθνικό Οργανισμό Υποστήριξης του </w:t>
      </w:r>
      <w:r>
        <w:rPr>
          <w:lang w:val="en-US"/>
        </w:rPr>
        <w:t>eTwinning</w:t>
      </w:r>
      <w:r w:rsidRPr="0006490A">
        <w:t>.</w:t>
      </w:r>
      <w:r>
        <w:t xml:space="preserve">  Η Εθνική Ετικέτα Ποιότητας είναι μια αναγνώριση σε εθνικό επίπεδο για το υψηλό επίπεδο των δραστηριοτήτων του συγκεκριμένου ευρωπαϊκού </w:t>
      </w:r>
      <w:proofErr w:type="spellStart"/>
      <w:r>
        <w:t>eTwinning</w:t>
      </w:r>
      <w:proofErr w:type="spellEnd"/>
      <w:r>
        <w:t xml:space="preserve"> έργου</w:t>
      </w:r>
      <w:r w:rsidRPr="0006490A">
        <w:t>.</w:t>
      </w:r>
    </w:p>
    <w:p w14:paraId="7AF742D4" w14:textId="77777777" w:rsidR="00C96507" w:rsidRPr="0006490A" w:rsidRDefault="00C96507">
      <w:pPr>
        <w:ind w:firstLine="624"/>
      </w:pPr>
    </w:p>
    <w:p w14:paraId="7ACBC369" w14:textId="77777777" w:rsidR="00C96507" w:rsidRDefault="00273BB0">
      <w:pPr>
        <w:ind w:firstLine="624"/>
      </w:pPr>
      <w:r w:rsidRPr="0006490A">
        <w:t xml:space="preserve"> </w:t>
      </w:r>
      <w:r>
        <w:t>Συγχαρητήρια σε όλα τα παιδι</w:t>
      </w:r>
      <w:r>
        <w:t>ά για την εξαιρετική προσπάθειά τους!</w:t>
      </w:r>
    </w:p>
    <w:p w14:paraId="761491D8" w14:textId="77777777" w:rsidR="00C96507" w:rsidRDefault="00C96507">
      <w:pPr>
        <w:ind w:firstLine="624"/>
      </w:pPr>
    </w:p>
    <w:p w14:paraId="0E2C11AB" w14:textId="77777777" w:rsidR="00C96507" w:rsidRDefault="00C96507"/>
    <w:p w14:paraId="4BAE8CE2" w14:textId="77777777" w:rsidR="00C96507" w:rsidRDefault="00273BB0">
      <w:r>
        <w:rPr>
          <w:noProof/>
        </w:rPr>
        <w:drawing>
          <wp:anchor distT="0" distB="0" distL="0" distR="0" simplePos="0" relativeHeight="2" behindDoc="0" locked="0" layoutInCell="0" allowOverlap="1" wp14:anchorId="2B0B5013" wp14:editId="6C0BA7D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76850" cy="3721100"/>
            <wp:effectExtent l="0" t="0" r="0" b="0"/>
            <wp:wrapSquare wrapText="largest"/>
            <wp:docPr id="1" name="Εικόν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FAA0C" w14:textId="77777777" w:rsidR="00C96507" w:rsidRDefault="00C96507"/>
    <w:sectPr w:rsidR="00C9650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07"/>
    <w:rsid w:val="0006490A"/>
    <w:rsid w:val="00273BB0"/>
    <w:rsid w:val="00C9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B3C1"/>
  <w15:docId w15:val="{0318FCCF-1CE9-4911-8EB3-DC9BBCEA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Θαλεια Κοπαδη</dc:creator>
  <dc:description/>
  <cp:lastModifiedBy>Θαλεια Κοπαδη</cp:lastModifiedBy>
  <cp:revision>2</cp:revision>
  <dcterms:created xsi:type="dcterms:W3CDTF">2025-09-11T15:45:00Z</dcterms:created>
  <dcterms:modified xsi:type="dcterms:W3CDTF">2025-09-11T15:45:00Z</dcterms:modified>
  <dc:language>el-GR</dc:language>
</cp:coreProperties>
</file>